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DF16C1">
      <w:r>
        <w:rPr>
          <w:noProof/>
          <w:lang w:eastAsia="it-IT"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CF6ABB" w:rsidRDefault="00DF16C1" w:rsidP="00CF6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</w:pPr>
      <w:r w:rsidRP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OGGETTO: DOMANDA ACCESSO AL BANDO</w:t>
      </w:r>
      <w:r w:rsidR="00C00B4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A CARATTERE STRAORDINARIO</w:t>
      </w:r>
      <w:r w:rsidRP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CONCESSIONE CONTRIBUTO ECONO</w:t>
      </w:r>
      <w:r w:rsidR="00CB258C" w:rsidRP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MICO ALLE ATTIVITA’ </w:t>
      </w:r>
      <w:r w:rsidR="00CF6ABB" w:rsidRPr="00CF6ABB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COMMERCIALI, ARTIGIANALI, E DI PUBBLICO ESERCIZIO CHE APRONO O AMPLIANO LA PROPRIA ATTIVITA’ ALL’INTERNO DEI FONDI DI CUI  AL BANDO </w:t>
      </w:r>
      <w:r w:rsidR="00CF6ABB" w:rsidRPr="00CF6A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>“PROPOSTA DI COLLABORAZIONE E CONCESSIONE CONTRIBUTO ECONOMICO PER IL RECUPERO E LO SVILUPPO DELL’ANTICO BORGO” quadriennio 2019 - 2023 -</w:t>
      </w:r>
      <w:r w:rsidR="00CF6A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 </w:t>
      </w:r>
    </w:p>
    <w:p w:rsidR="00792DC4" w:rsidRDefault="00792DC4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  <w:r w:rsidR="00792DC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DI PARTECIPARE </w:t>
      </w:r>
    </w:p>
    <w:p w:rsidR="00CF6ABB" w:rsidRDefault="000215F5" w:rsidP="00CF6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</w:pPr>
      <w:r>
        <w:t>al bando per l’accesso all’erogazione del contributo economico comunale per le attività</w:t>
      </w:r>
      <w:r w:rsidR="00792DC4">
        <w:t xml:space="preserve"> </w:t>
      </w:r>
      <w:r w:rsidR="00CF6ABB" w:rsidRPr="00CF6ABB">
        <w:rPr>
          <w:rFonts w:ascii="Arial" w:eastAsia="Times New Roman" w:hAnsi="Arial" w:cs="Arial"/>
          <w:bCs/>
          <w:color w:val="000000"/>
          <w:sz w:val="23"/>
          <w:szCs w:val="23"/>
          <w:lang w:eastAsia="it-IT"/>
        </w:rPr>
        <w:t xml:space="preserve">COMMERCIALI, ARTIGIANALI, E DI PUBBLICO ESERCIZIO CHE APRONO O AMPLIANO LA PROPRIA ATTIVITA’ ALL’INTERNO DEI FONDI DI CUI  AL BANDO </w:t>
      </w:r>
      <w:r w:rsidR="00CF6ABB" w:rsidRPr="00CF6ABB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eastAsia="it-IT"/>
        </w:rPr>
        <w:t xml:space="preserve">“PROPOSTA DI </w:t>
      </w:r>
      <w:r w:rsidR="00CF6ABB" w:rsidRPr="00CF6ABB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eastAsia="it-IT"/>
        </w:rPr>
        <w:lastRenderedPageBreak/>
        <w:t>COLLABORAZIONE E CONCESSIONE CONTRIBUTO ECONOMICO PER IL RECUPERO E LO SVILUPPO DELL’ANTICO BORGO” quadriennio 2019 - 2023</w:t>
      </w:r>
      <w:r w:rsidR="00CF6ABB" w:rsidRPr="00CF6A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 </w:t>
      </w:r>
      <w:r w:rsidR="00CF6A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– </w:t>
      </w:r>
    </w:p>
    <w:p w:rsidR="00CF6ABB" w:rsidRDefault="00CF6ABB" w:rsidP="00CF6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126E8A">
        <w:rPr>
          <w:rFonts w:ascii="TimesNewRomanPSMT" w:hAnsi="TimesNewRomanPSMT" w:cs="TimesNewRomanPSMT"/>
          <w:i/>
          <w:sz w:val="24"/>
          <w:szCs w:val="24"/>
        </w:rPr>
        <w:t>1)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CF6ABB">
        <w:t xml:space="preserve">commerciale, artigianale o di pubblico esercizio  </w:t>
      </w:r>
      <w:r w:rsidR="00F30FED">
        <w:t xml:space="preserve"> </w:t>
      </w:r>
      <w:r w:rsidRPr="00126E8A">
        <w:t xml:space="preserve"> in forma</w:t>
      </w:r>
      <w:r w:rsidR="00EE79E5">
        <w:t xml:space="preserve"> </w:t>
      </w:r>
      <w:r w:rsidRPr="00126E8A">
        <w:t>d’impresa (singola o associata)</w:t>
      </w:r>
      <w:r w:rsidR="00EE79E5">
        <w:t>___________________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Pr="00126E8A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5B2465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  <w:r w:rsidR="00F30FED">
        <w:t xml:space="preserve"> </w:t>
      </w:r>
    </w:p>
    <w:p w:rsidR="00CF6ABB" w:rsidRDefault="00CF6ABB" w:rsidP="000B1207">
      <w:pPr>
        <w:autoSpaceDE w:val="0"/>
        <w:autoSpaceDN w:val="0"/>
        <w:adjustRightInd w:val="0"/>
        <w:spacing w:after="0" w:line="240" w:lineRule="auto"/>
      </w:pPr>
    </w:p>
    <w:p w:rsid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somministrazione al pubblico di alimenti e bevande, così come disciplinati dall’art. 41 comma 1 lett. a) della Legge Regionale 28/2005,e s.m.i. </w:t>
      </w:r>
    </w:p>
    <w:p w:rsidR="00CF6ABB" w:rsidRPr="005B2465" w:rsidRDefault="00CF6ABB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Esercizio di vicinato per il commercio al dettaglio in sede fissa, cos’ come definiti dall’art. 13, comma 1 lett. D) L.R. 62/2018 con superficie di vendita non superiore a mq. 300;</w:t>
      </w:r>
    </w:p>
    <w:p w:rsidR="00C00B42" w:rsidRPr="005B2465" w:rsidRDefault="00C00B42" w:rsidP="00C00B4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Piccola attività artigianale;</w:t>
      </w:r>
    </w:p>
    <w:p w:rsidR="005B2465" w:rsidRPr="005B2465" w:rsidRDefault="005B2465" w:rsidP="00C00B42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documentazione attestante l’avvio della procedura amministrativa per l’apertura dell’attività (per coloro che non hanno già un impresa attiva);</w:t>
      </w:r>
    </w:p>
    <w:p w:rsid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0FED">
        <w:rPr>
          <w:rFonts w:ascii="ArialMT" w:hAnsi="ArialMT" w:cs="ArialMT"/>
          <w:sz w:val="20"/>
          <w:szCs w:val="20"/>
        </w:rPr>
        <w:t xml:space="preserve">la documentazione attestante </w:t>
      </w:r>
      <w:r w:rsidR="00AB7CE3" w:rsidRPr="00F30FED">
        <w:rPr>
          <w:rFonts w:ascii="ArialMT" w:hAnsi="ArialMT" w:cs="ArialMT"/>
          <w:sz w:val="20"/>
          <w:szCs w:val="20"/>
        </w:rPr>
        <w:t>il</w:t>
      </w:r>
      <w:r w:rsidR="00AB7CE3" w:rsidRPr="00F30FED">
        <w:rPr>
          <w:rFonts w:ascii="Comic Sans MS" w:hAnsi="Comic Sans MS" w:cs="Comic Sans MS"/>
          <w:sz w:val="18"/>
          <w:szCs w:val="18"/>
        </w:rPr>
        <w:t xml:space="preserve"> </w:t>
      </w:r>
      <w:r w:rsidR="00AB7CE3" w:rsidRPr="00F30FED">
        <w:rPr>
          <w:rFonts w:ascii="ArialMT" w:hAnsi="ArialMT" w:cs="ArialMT"/>
          <w:sz w:val="20"/>
          <w:szCs w:val="20"/>
        </w:rPr>
        <w:t>possesso di licenza o autorizzazione comunale per l’esercizio dell’attività n. ________del ___________ed l’iscrizione al Registro Imprese o all’Albo delle Imprese Artigiane della C.C.I.A.A. di ________________</w:t>
      </w:r>
      <w:r w:rsidR="002B2E80" w:rsidRPr="00F30FED">
        <w:rPr>
          <w:rFonts w:ascii="ArialMT" w:hAnsi="ArialMT" w:cs="ArialMT"/>
          <w:sz w:val="20"/>
          <w:szCs w:val="20"/>
        </w:rPr>
        <w:t>_____ al n.___________________(per coloro che hanno già una attività).</w:t>
      </w:r>
    </w:p>
    <w:p w:rsidR="00F30FED" w:rsidRP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contrato di uso gratuito dell’immobile sede della futura attività nel Centro Storico;</w:t>
      </w:r>
    </w:p>
    <w:p w:rsidR="00AB7CE3" w:rsidRDefault="00AB7CE3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 dichiara di essere informato che l’erogazione della sovvenzione è subordinata all’apertura effettiva dell’attività</w:t>
      </w:r>
      <w:r w:rsidR="00C00B42">
        <w:rPr>
          <w:rFonts w:ascii="ArialMT" w:hAnsi="ArialMT" w:cs="ArialMT"/>
          <w:sz w:val="20"/>
          <w:szCs w:val="20"/>
        </w:rPr>
        <w:t xml:space="preserve"> ENTRO IL MESE DI SETTEMBRE 2020</w:t>
      </w:r>
      <w:r>
        <w:rPr>
          <w:rFonts w:ascii="ArialMT" w:hAnsi="ArialMT" w:cs="ArialMT"/>
          <w:sz w:val="20"/>
          <w:szCs w:val="20"/>
        </w:rPr>
        <w:t xml:space="preserve"> </w:t>
      </w:r>
      <w:r w:rsidR="003E1015">
        <w:rPr>
          <w:rFonts w:ascii="ArialMT" w:hAnsi="ArialMT" w:cs="ArialMT"/>
          <w:sz w:val="20"/>
          <w:szCs w:val="20"/>
        </w:rPr>
        <w:t>e di esse</w:t>
      </w:r>
      <w:r w:rsidR="006B731F">
        <w:rPr>
          <w:rFonts w:ascii="ArialMT" w:hAnsi="ArialMT" w:cs="ArialMT"/>
          <w:sz w:val="20"/>
          <w:szCs w:val="20"/>
        </w:rPr>
        <w:t>r</w:t>
      </w:r>
      <w:r w:rsidR="003E1015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Default="001054B1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C00B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</w:t>
      </w:r>
      <w:r w:rsidR="00C00B42" w:rsidRPr="009764A1">
        <w:rPr>
          <w:rFonts w:ascii="Arial" w:hAnsi="Arial" w:cs="Arial"/>
          <w:sz w:val="20"/>
          <w:szCs w:val="20"/>
        </w:rPr>
        <w:t>della Legge 196/2003 cosi’ come modificata dal D. Lgs. n. 101 del 10/08/2018 e Regolamento UE 2016/679i</w:t>
      </w:r>
      <w:r w:rsidR="00C00B4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dichiara di essere informato che i dati</w:t>
      </w:r>
      <w:r w:rsidR="00C00B4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  <w:r w:rsidR="00C00B4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F30FED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F30FED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9E" w:rsidRDefault="00E2459E" w:rsidP="00DF16C1">
      <w:pPr>
        <w:spacing w:after="0" w:line="240" w:lineRule="auto"/>
      </w:pPr>
      <w:r>
        <w:separator/>
      </w:r>
    </w:p>
  </w:endnote>
  <w:endnote w:type="continuationSeparator" w:id="1">
    <w:p w:rsidR="00E2459E" w:rsidRDefault="00E2459E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9E" w:rsidRDefault="00E2459E" w:rsidP="00DF16C1">
      <w:pPr>
        <w:spacing w:after="0" w:line="240" w:lineRule="auto"/>
      </w:pPr>
      <w:r>
        <w:separator/>
      </w:r>
    </w:p>
  </w:footnote>
  <w:footnote w:type="continuationSeparator" w:id="1">
    <w:p w:rsidR="00E2459E" w:rsidRDefault="00E2459E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C1"/>
    <w:rsid w:val="000215F5"/>
    <w:rsid w:val="00044B27"/>
    <w:rsid w:val="000B1207"/>
    <w:rsid w:val="001054B1"/>
    <w:rsid w:val="00126E8A"/>
    <w:rsid w:val="001910DE"/>
    <w:rsid w:val="002B2E80"/>
    <w:rsid w:val="002B3B72"/>
    <w:rsid w:val="002E719D"/>
    <w:rsid w:val="003E1015"/>
    <w:rsid w:val="004D719C"/>
    <w:rsid w:val="00551935"/>
    <w:rsid w:val="005B2465"/>
    <w:rsid w:val="006B731F"/>
    <w:rsid w:val="00792DC4"/>
    <w:rsid w:val="007E19D3"/>
    <w:rsid w:val="008A0567"/>
    <w:rsid w:val="009D14FA"/>
    <w:rsid w:val="00AA68E4"/>
    <w:rsid w:val="00AB7CE3"/>
    <w:rsid w:val="00AC2C1B"/>
    <w:rsid w:val="00C00B42"/>
    <w:rsid w:val="00CB258C"/>
    <w:rsid w:val="00CF6ABB"/>
    <w:rsid w:val="00D26A77"/>
    <w:rsid w:val="00D81D04"/>
    <w:rsid w:val="00D96A8A"/>
    <w:rsid w:val="00DF16C1"/>
    <w:rsid w:val="00E2459E"/>
    <w:rsid w:val="00EE79E5"/>
    <w:rsid w:val="00F30FED"/>
    <w:rsid w:val="00FB56B6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5B2465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g.bacci</cp:lastModifiedBy>
  <cp:revision>2</cp:revision>
  <cp:lastPrinted>2017-07-07T06:55:00Z</cp:lastPrinted>
  <dcterms:created xsi:type="dcterms:W3CDTF">2020-05-22T18:17:00Z</dcterms:created>
  <dcterms:modified xsi:type="dcterms:W3CDTF">2020-05-22T18:17:00Z</dcterms:modified>
</cp:coreProperties>
</file>