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C6" w:rsidRDefault="00104DC6" w:rsidP="00104DC6">
      <w:pPr>
        <w:jc w:val="center"/>
        <w:rPr>
          <w:b/>
          <w:u w:val="single"/>
        </w:rPr>
      </w:pPr>
      <w:r w:rsidRPr="00635DD8">
        <w:rPr>
          <w:b/>
          <w:u w:val="single"/>
        </w:rPr>
        <w:t>ATTIVITA’ DISTRETTUALI SANTA MARIA A MONTE</w:t>
      </w:r>
    </w:p>
    <w:p w:rsidR="007D0AAA" w:rsidRPr="00635DD8" w:rsidRDefault="007D0AAA" w:rsidP="00104DC6">
      <w:pPr>
        <w:jc w:val="center"/>
        <w:rPr>
          <w:b/>
          <w:u w:val="single"/>
        </w:rPr>
      </w:pPr>
    </w:p>
    <w:p w:rsidR="00104DC6" w:rsidRPr="00104DC6" w:rsidRDefault="00104DC6" w:rsidP="00104DC6">
      <w:pPr>
        <w:jc w:val="center"/>
        <w:rPr>
          <w:b/>
          <w:sz w:val="19"/>
          <w:szCs w:val="19"/>
          <w:u w:val="single"/>
        </w:rPr>
      </w:pPr>
    </w:p>
    <w:p w:rsidR="001F065E" w:rsidRPr="00104DC6" w:rsidRDefault="001F065E">
      <w:pPr>
        <w:jc w:val="both"/>
        <w:rPr>
          <w:b/>
          <w:sz w:val="19"/>
          <w:szCs w:val="19"/>
          <w:u w:val="single"/>
        </w:rPr>
      </w:pPr>
      <w:r w:rsidRPr="00104DC6">
        <w:rPr>
          <w:b/>
          <w:sz w:val="19"/>
          <w:szCs w:val="19"/>
          <w:u w:val="single"/>
        </w:rPr>
        <w:t>LUNEDI’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4140"/>
      </w:tblGrid>
      <w:tr w:rsidR="006438C4" w:rsidRPr="002C78DC" w:rsidTr="002C78DC">
        <w:tc>
          <w:tcPr>
            <w:tcW w:w="3888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 xml:space="preserve">ATTIVITA’ </w:t>
            </w: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ORARI</w:t>
            </w:r>
          </w:p>
        </w:tc>
        <w:tc>
          <w:tcPr>
            <w:tcW w:w="4140" w:type="dxa"/>
            <w:shd w:val="clear" w:color="auto" w:fill="auto"/>
          </w:tcPr>
          <w:p w:rsidR="006438C4" w:rsidRPr="002C78DC" w:rsidRDefault="00A0368B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DOVE SI PRENOTA</w:t>
            </w:r>
          </w:p>
        </w:tc>
      </w:tr>
      <w:tr w:rsidR="004D019B" w:rsidRPr="002C78DC" w:rsidTr="002C78DC">
        <w:trPr>
          <w:trHeight w:val="1748"/>
        </w:trPr>
        <w:tc>
          <w:tcPr>
            <w:tcW w:w="3888" w:type="dxa"/>
            <w:shd w:val="clear" w:color="auto" w:fill="auto"/>
            <w:vAlign w:val="center"/>
          </w:tcPr>
          <w:p w:rsidR="004D019B" w:rsidRPr="002C78DC" w:rsidRDefault="004D019B" w:rsidP="001F065E">
            <w:pPr>
              <w:rPr>
                <w:sz w:val="19"/>
                <w:szCs w:val="19"/>
              </w:rPr>
            </w:pPr>
          </w:p>
          <w:p w:rsidR="004D019B" w:rsidRPr="002C78DC" w:rsidRDefault="004D019B" w:rsidP="001F065E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*UFFICIO AMMINISTRATIVO</w:t>
            </w:r>
          </w:p>
          <w:p w:rsidR="004D019B" w:rsidRPr="002C78DC" w:rsidRDefault="004D019B" w:rsidP="001F065E">
            <w:pPr>
              <w:rPr>
                <w:b/>
                <w:sz w:val="19"/>
                <w:szCs w:val="19"/>
              </w:rPr>
            </w:pPr>
          </w:p>
          <w:p w:rsidR="004D019B" w:rsidRPr="002C78DC" w:rsidRDefault="004D019B" w:rsidP="004E34BE">
            <w:pPr>
              <w:rPr>
                <w:b/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b/>
                <w:sz w:val="19"/>
                <w:szCs w:val="19"/>
                <w:highlight w:val="yellow"/>
              </w:rPr>
            </w:pPr>
            <w:r w:rsidRPr="002C78DC">
              <w:rPr>
                <w:b/>
                <w:sz w:val="19"/>
                <w:szCs w:val="19"/>
                <w:highlight w:val="yellow"/>
              </w:rPr>
              <w:t>ATTIVITA’ INFERMIERISTICA:</w:t>
            </w:r>
          </w:p>
          <w:p w:rsidR="004D019B" w:rsidRPr="002C78DC" w:rsidRDefault="002C225A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4D019B" w:rsidRPr="002C78DC">
              <w:rPr>
                <w:sz w:val="19"/>
                <w:szCs w:val="19"/>
                <w:highlight w:val="yellow"/>
              </w:rPr>
              <w:t xml:space="preserve">Medicazioni, Lavaggi </w:t>
            </w:r>
            <w:proofErr w:type="spellStart"/>
            <w:r w:rsidR="004D019B" w:rsidRPr="002C78DC">
              <w:rPr>
                <w:sz w:val="19"/>
                <w:szCs w:val="19"/>
                <w:highlight w:val="yellow"/>
              </w:rPr>
              <w:t>Port-Picc</w:t>
            </w:r>
            <w:proofErr w:type="spellEnd"/>
            <w:r w:rsidR="004D019B" w:rsidRPr="002C78DC">
              <w:rPr>
                <w:sz w:val="19"/>
                <w:szCs w:val="19"/>
                <w:highlight w:val="yellow"/>
              </w:rPr>
              <w:t>,</w:t>
            </w:r>
          </w:p>
          <w:p w:rsidR="004D019B" w:rsidRPr="002C78DC" w:rsidRDefault="002C225A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iniezioni intramuscolari, m</w:t>
            </w:r>
            <w:r w:rsidR="004D019B" w:rsidRPr="002C78DC">
              <w:rPr>
                <w:sz w:val="19"/>
                <w:szCs w:val="19"/>
                <w:highlight w:val="yellow"/>
              </w:rPr>
              <w:t>isurazione pressione, Prenotazione prestazioni domiciliari</w:t>
            </w:r>
          </w:p>
          <w:p w:rsidR="002C225A" w:rsidRPr="002C78DC" w:rsidRDefault="002C225A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2C225A" w:rsidP="004D019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4D019B" w:rsidRPr="002C78DC">
              <w:rPr>
                <w:sz w:val="19"/>
                <w:szCs w:val="19"/>
                <w:highlight w:val="yellow"/>
              </w:rPr>
              <w:t>Consegna referti prelievi ematici</w:t>
            </w:r>
          </w:p>
          <w:p w:rsidR="004D019B" w:rsidRPr="002C78DC" w:rsidRDefault="004D019B" w:rsidP="001F065E">
            <w:pPr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78DC" w:rsidRPr="002C78DC" w:rsidRDefault="002C78DC" w:rsidP="004E34BE">
            <w:pPr>
              <w:rPr>
                <w:sz w:val="19"/>
                <w:szCs w:val="19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08.00-12.00</w:t>
            </w:r>
          </w:p>
          <w:p w:rsidR="004D019B" w:rsidRPr="002C78DC" w:rsidRDefault="004D019B" w:rsidP="004E34BE">
            <w:pPr>
              <w:rPr>
                <w:sz w:val="19"/>
                <w:szCs w:val="19"/>
              </w:rPr>
            </w:pPr>
          </w:p>
          <w:p w:rsidR="002C78DC" w:rsidRPr="002C78DC" w:rsidRDefault="002C78DC" w:rsidP="004E34BE">
            <w:pPr>
              <w:rPr>
                <w:sz w:val="19"/>
                <w:szCs w:val="19"/>
                <w:highlight w:val="yellow"/>
              </w:rPr>
            </w:pPr>
          </w:p>
          <w:p w:rsidR="002C78DC" w:rsidRPr="002C78DC" w:rsidRDefault="002C78DC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ORE 9.30-10.30</w:t>
            </w:r>
          </w:p>
          <w:p w:rsidR="002C78DC" w:rsidRPr="002C78DC" w:rsidRDefault="002C78DC" w:rsidP="002C78DC">
            <w:pPr>
              <w:rPr>
                <w:sz w:val="19"/>
                <w:szCs w:val="19"/>
              </w:rPr>
            </w:pPr>
          </w:p>
          <w:p w:rsidR="002C78DC" w:rsidRPr="002C78DC" w:rsidRDefault="002C78DC" w:rsidP="002C78DC">
            <w:pPr>
              <w:rPr>
                <w:sz w:val="19"/>
                <w:szCs w:val="19"/>
              </w:rPr>
            </w:pPr>
          </w:p>
          <w:p w:rsidR="002C78DC" w:rsidRPr="002C78DC" w:rsidRDefault="002C78DC" w:rsidP="002C78DC">
            <w:pPr>
              <w:rPr>
                <w:sz w:val="19"/>
                <w:szCs w:val="19"/>
              </w:rPr>
            </w:pPr>
          </w:p>
          <w:p w:rsidR="002C78DC" w:rsidRPr="002C78DC" w:rsidRDefault="002C78DC" w:rsidP="002C78DC">
            <w:pPr>
              <w:rPr>
                <w:sz w:val="19"/>
                <w:szCs w:val="19"/>
              </w:rPr>
            </w:pPr>
          </w:p>
          <w:p w:rsidR="002C78DC" w:rsidRPr="002C78DC" w:rsidRDefault="002C78DC" w:rsidP="002C78DC">
            <w:pPr>
              <w:rPr>
                <w:sz w:val="19"/>
                <w:szCs w:val="19"/>
              </w:rPr>
            </w:pPr>
          </w:p>
          <w:p w:rsidR="004D019B" w:rsidRPr="002C78DC" w:rsidRDefault="004D019B" w:rsidP="002C78DC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</w:tcPr>
          <w:p w:rsidR="004D019B" w:rsidRPr="002C78DC" w:rsidRDefault="004D019B" w:rsidP="001F065E">
            <w:pPr>
              <w:rPr>
                <w:sz w:val="19"/>
                <w:szCs w:val="19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</w:p>
          <w:p w:rsidR="002C78DC" w:rsidRPr="002C78DC" w:rsidRDefault="002C78DC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Accesso diretto</w:t>
            </w:r>
          </w:p>
          <w:p w:rsidR="004D019B" w:rsidRPr="002C78DC" w:rsidRDefault="004D019B" w:rsidP="001F065E">
            <w:pPr>
              <w:rPr>
                <w:sz w:val="19"/>
                <w:szCs w:val="19"/>
              </w:rPr>
            </w:pPr>
          </w:p>
        </w:tc>
      </w:tr>
    </w:tbl>
    <w:p w:rsidR="001F065E" w:rsidRPr="00104DC6" w:rsidRDefault="001F065E" w:rsidP="001F065E">
      <w:pPr>
        <w:jc w:val="both"/>
        <w:rPr>
          <w:b/>
          <w:sz w:val="19"/>
          <w:szCs w:val="19"/>
          <w:u w:val="single"/>
        </w:rPr>
      </w:pPr>
      <w:r w:rsidRPr="00104DC6">
        <w:rPr>
          <w:b/>
          <w:sz w:val="19"/>
          <w:szCs w:val="19"/>
          <w:u w:val="single"/>
        </w:rPr>
        <w:t>MARTEDI’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4140"/>
      </w:tblGrid>
      <w:tr w:rsidR="006438C4" w:rsidRPr="002C78DC" w:rsidTr="002C78DC">
        <w:tc>
          <w:tcPr>
            <w:tcW w:w="3888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 xml:space="preserve">ATTIVITA’ </w:t>
            </w: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ORARI</w:t>
            </w:r>
          </w:p>
        </w:tc>
        <w:tc>
          <w:tcPr>
            <w:tcW w:w="4140" w:type="dxa"/>
            <w:shd w:val="clear" w:color="auto" w:fill="auto"/>
          </w:tcPr>
          <w:p w:rsidR="006438C4" w:rsidRPr="002C78DC" w:rsidRDefault="00A0368B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DOVE SI PRENOTA</w:t>
            </w:r>
          </w:p>
        </w:tc>
      </w:tr>
      <w:tr w:rsidR="006438C4" w:rsidRPr="002C78DC" w:rsidTr="002C78DC">
        <w:tc>
          <w:tcPr>
            <w:tcW w:w="3888" w:type="dxa"/>
            <w:shd w:val="clear" w:color="auto" w:fill="auto"/>
            <w:vAlign w:val="center"/>
          </w:tcPr>
          <w:p w:rsidR="00531571" w:rsidRPr="002C78DC" w:rsidRDefault="00531571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 xml:space="preserve">*UFFICIO AMMINISTRATIVO </w:t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E946FE" w:rsidRPr="002C78DC" w:rsidRDefault="006438C4" w:rsidP="001F065E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ATTIVITA’ SANITARIE:</w:t>
            </w:r>
          </w:p>
          <w:p w:rsidR="006438C4" w:rsidRPr="002C78DC" w:rsidRDefault="00F507BA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- Certificazioni per adozioni nazionali e internazionali</w:t>
            </w:r>
            <w:r>
              <w:t xml:space="preserve">  </w:t>
            </w:r>
            <w:r w:rsidR="006438C4" w:rsidRPr="002C78DC">
              <w:rPr>
                <w:sz w:val="19"/>
                <w:szCs w:val="19"/>
              </w:rPr>
              <w:t xml:space="preserve">                    </w:t>
            </w: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- Vaccinazioni bambini</w:t>
            </w:r>
            <w:r w:rsidRPr="002C78DC">
              <w:rPr>
                <w:sz w:val="19"/>
                <w:szCs w:val="19"/>
              </w:rPr>
              <w:tab/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D53744" w:rsidRPr="002C78DC" w:rsidRDefault="00D53744" w:rsidP="001F065E">
            <w:pPr>
              <w:rPr>
                <w:b/>
                <w:sz w:val="19"/>
                <w:szCs w:val="19"/>
              </w:rPr>
            </w:pPr>
          </w:p>
          <w:p w:rsidR="00D53744" w:rsidRPr="002C78DC" w:rsidRDefault="00D53744" w:rsidP="001F065E">
            <w:pPr>
              <w:rPr>
                <w:b/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ATTIVITA’ INFERMIERISTICA:</w:t>
            </w:r>
          </w:p>
          <w:p w:rsidR="006438C4" w:rsidRPr="002C78DC" w:rsidRDefault="006438C4" w:rsidP="002C78D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Prelievi ematici</w:t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2C78D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 xml:space="preserve">Medicazioni, lavaggi </w:t>
            </w:r>
            <w:proofErr w:type="spellStart"/>
            <w:r w:rsidRPr="002C78DC">
              <w:rPr>
                <w:sz w:val="19"/>
                <w:szCs w:val="19"/>
              </w:rPr>
              <w:t>Port-Picc</w:t>
            </w:r>
            <w:proofErr w:type="spellEnd"/>
            <w:r w:rsidRPr="002C78DC">
              <w:rPr>
                <w:sz w:val="19"/>
                <w:szCs w:val="19"/>
              </w:rPr>
              <w:t>, iniezioni intramuscolari, misurazione pressione, prenotazione prestazioni domiciliari</w:t>
            </w:r>
          </w:p>
          <w:p w:rsidR="006438C4" w:rsidRPr="002C78DC" w:rsidRDefault="006438C4" w:rsidP="00C72C91">
            <w:pPr>
              <w:rPr>
                <w:sz w:val="19"/>
                <w:szCs w:val="19"/>
              </w:rPr>
            </w:pPr>
          </w:p>
          <w:p w:rsidR="006438C4" w:rsidRPr="002C78DC" w:rsidRDefault="006438C4" w:rsidP="002C78D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Consegna referti</w:t>
            </w:r>
            <w:r w:rsidR="0032268C" w:rsidRPr="002C78DC">
              <w:rPr>
                <w:sz w:val="19"/>
                <w:szCs w:val="19"/>
              </w:rPr>
              <w:t xml:space="preserve"> prelievi ematici</w:t>
            </w:r>
          </w:p>
          <w:p w:rsidR="006438C4" w:rsidRPr="002C78DC" w:rsidRDefault="006438C4" w:rsidP="00C72C91">
            <w:pPr>
              <w:rPr>
                <w:sz w:val="19"/>
                <w:szCs w:val="19"/>
              </w:rPr>
            </w:pPr>
          </w:p>
          <w:p w:rsidR="006438C4" w:rsidRPr="002C78DC" w:rsidRDefault="00BE076D" w:rsidP="00C72C91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ASSISTENZA SOCIALE</w:t>
            </w:r>
          </w:p>
          <w:p w:rsidR="006438C4" w:rsidRPr="002C78DC" w:rsidRDefault="006438C4" w:rsidP="00F44A1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7.30-12.00</w:t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F507BA" w:rsidRPr="002C78DC" w:rsidRDefault="00F507BA" w:rsidP="001F065E">
            <w:pPr>
              <w:rPr>
                <w:sz w:val="19"/>
                <w:szCs w:val="19"/>
              </w:rPr>
            </w:pPr>
          </w:p>
          <w:p w:rsidR="00F507BA" w:rsidRPr="002C78DC" w:rsidRDefault="00F507BA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10.15-12.15</w:t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D53744" w:rsidRPr="002C78DC" w:rsidRDefault="00D53744" w:rsidP="001F065E">
            <w:pPr>
              <w:rPr>
                <w:sz w:val="19"/>
                <w:szCs w:val="19"/>
              </w:rPr>
            </w:pPr>
          </w:p>
          <w:p w:rsidR="00D53744" w:rsidRPr="002C78DC" w:rsidRDefault="00D53744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7.30-8.30</w:t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A0368B" w:rsidRPr="002C78DC" w:rsidRDefault="00A0368B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9.30-10.30</w:t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D53744" w:rsidRPr="002C78DC" w:rsidRDefault="00D53744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9.30-10.30</w:t>
            </w: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6438C4" w:rsidRPr="002C78DC" w:rsidRDefault="006438C4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8.30-10.30</w:t>
            </w:r>
          </w:p>
        </w:tc>
        <w:tc>
          <w:tcPr>
            <w:tcW w:w="4140" w:type="dxa"/>
            <w:shd w:val="clear" w:color="auto" w:fill="auto"/>
          </w:tcPr>
          <w:p w:rsidR="006438C4" w:rsidRPr="002C78DC" w:rsidRDefault="006438C4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E946FE" w:rsidRPr="002C78DC" w:rsidRDefault="00F507BA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Accordi diretti con il medico</w:t>
            </w:r>
          </w:p>
          <w:p w:rsidR="00F507BA" w:rsidRPr="002C78DC" w:rsidRDefault="00F507BA" w:rsidP="001F065E">
            <w:pPr>
              <w:rPr>
                <w:sz w:val="19"/>
                <w:szCs w:val="19"/>
              </w:rPr>
            </w:pPr>
          </w:p>
          <w:p w:rsidR="00F507BA" w:rsidRPr="002C78DC" w:rsidRDefault="00F507BA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Da prenotare presso Ambulatorio Vaccinazioni (il martedì)</w:t>
            </w: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A27B7A" w:rsidRPr="002C78DC" w:rsidRDefault="00A27B7A" w:rsidP="001F065E">
            <w:pPr>
              <w:rPr>
                <w:sz w:val="19"/>
                <w:szCs w:val="19"/>
              </w:rPr>
            </w:pPr>
          </w:p>
          <w:p w:rsidR="00A27B7A" w:rsidRPr="002C78DC" w:rsidRDefault="00A27B7A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Accesso diretto</w:t>
            </w: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Accesso diretto</w:t>
            </w: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</w:p>
          <w:p w:rsidR="00D53744" w:rsidRPr="002C78DC" w:rsidRDefault="00D53744" w:rsidP="001F065E">
            <w:pPr>
              <w:rPr>
                <w:sz w:val="19"/>
                <w:szCs w:val="19"/>
              </w:rPr>
            </w:pPr>
          </w:p>
          <w:p w:rsidR="00E946FE" w:rsidRPr="002C78DC" w:rsidRDefault="00E946FE" w:rsidP="001F065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Accesso diretto</w:t>
            </w:r>
          </w:p>
        </w:tc>
      </w:tr>
    </w:tbl>
    <w:p w:rsidR="001F065E" w:rsidRPr="00104DC6" w:rsidRDefault="001F065E" w:rsidP="001F065E">
      <w:pPr>
        <w:jc w:val="both"/>
        <w:rPr>
          <w:b/>
          <w:sz w:val="19"/>
          <w:szCs w:val="19"/>
          <w:u w:val="single"/>
        </w:rPr>
      </w:pPr>
      <w:r w:rsidRPr="00104DC6">
        <w:rPr>
          <w:b/>
          <w:sz w:val="19"/>
          <w:szCs w:val="19"/>
          <w:u w:val="single"/>
        </w:rPr>
        <w:t>MERCOLEDI’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4140"/>
      </w:tblGrid>
      <w:tr w:rsidR="006438C4" w:rsidRPr="002C78DC" w:rsidTr="002C78DC">
        <w:tc>
          <w:tcPr>
            <w:tcW w:w="3888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 xml:space="preserve">ATTIVITA’ </w:t>
            </w: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ORARI</w:t>
            </w:r>
          </w:p>
        </w:tc>
        <w:tc>
          <w:tcPr>
            <w:tcW w:w="414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6438C4" w:rsidRPr="002C78DC" w:rsidTr="002C78DC">
        <w:tc>
          <w:tcPr>
            <w:tcW w:w="3888" w:type="dxa"/>
            <w:shd w:val="clear" w:color="auto" w:fill="auto"/>
            <w:vAlign w:val="center"/>
          </w:tcPr>
          <w:p w:rsidR="00D53744" w:rsidRPr="002C78DC" w:rsidRDefault="006438C4" w:rsidP="00C72C91">
            <w:pPr>
              <w:rPr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 xml:space="preserve">ATTIVITA’ </w:t>
            </w:r>
            <w:r w:rsidR="00D53744" w:rsidRPr="002C78DC">
              <w:rPr>
                <w:b/>
                <w:sz w:val="19"/>
                <w:szCs w:val="19"/>
              </w:rPr>
              <w:t>CONSULTORIALE</w:t>
            </w:r>
            <w:r w:rsidRPr="002C78DC">
              <w:rPr>
                <w:sz w:val="19"/>
                <w:szCs w:val="19"/>
              </w:rPr>
              <w:t xml:space="preserve"> </w:t>
            </w:r>
          </w:p>
          <w:p w:rsidR="006438C4" w:rsidRPr="002C78DC" w:rsidRDefault="00D53744" w:rsidP="00C72C91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Visite ginecologiche</w:t>
            </w:r>
          </w:p>
          <w:p w:rsidR="006438C4" w:rsidRPr="002C78DC" w:rsidRDefault="006438C4" w:rsidP="002C78DC">
            <w:pPr>
              <w:ind w:firstLine="708"/>
              <w:rPr>
                <w:sz w:val="19"/>
                <w:szCs w:val="19"/>
              </w:rPr>
            </w:pPr>
          </w:p>
          <w:p w:rsidR="006438C4" w:rsidRPr="002C78DC" w:rsidRDefault="006438C4" w:rsidP="00C72C91">
            <w:pPr>
              <w:rPr>
                <w:b/>
                <w:sz w:val="19"/>
                <w:szCs w:val="19"/>
                <w:highlight w:val="yellow"/>
              </w:rPr>
            </w:pPr>
            <w:r w:rsidRPr="002C78DC">
              <w:rPr>
                <w:b/>
                <w:sz w:val="19"/>
                <w:szCs w:val="19"/>
                <w:highlight w:val="yellow"/>
              </w:rPr>
              <w:t>ATTIVITA’ INFERMIERISTICA:</w:t>
            </w:r>
          </w:p>
          <w:p w:rsidR="006438C4" w:rsidRPr="002C78DC" w:rsidRDefault="002C225A" w:rsidP="002C225A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6438C4" w:rsidRPr="002C78DC">
              <w:rPr>
                <w:sz w:val="19"/>
                <w:szCs w:val="19"/>
                <w:highlight w:val="yellow"/>
              </w:rPr>
              <w:t xml:space="preserve">Medicazioni, Lavaggi </w:t>
            </w:r>
            <w:proofErr w:type="spellStart"/>
            <w:r w:rsidR="006438C4" w:rsidRPr="002C78DC">
              <w:rPr>
                <w:sz w:val="19"/>
                <w:szCs w:val="19"/>
                <w:highlight w:val="yellow"/>
              </w:rPr>
              <w:t>Port-Picc</w:t>
            </w:r>
            <w:proofErr w:type="spellEnd"/>
            <w:r w:rsidR="006438C4" w:rsidRPr="002C78DC">
              <w:rPr>
                <w:sz w:val="19"/>
                <w:szCs w:val="19"/>
                <w:highlight w:val="yellow"/>
              </w:rPr>
              <w:t>,</w:t>
            </w:r>
          </w:p>
          <w:p w:rsidR="006438C4" w:rsidRPr="002C78DC" w:rsidRDefault="007D0AAA" w:rsidP="00C72C91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iniezioni intramuscolari, m</w:t>
            </w:r>
            <w:r w:rsidR="006438C4" w:rsidRPr="002C78DC">
              <w:rPr>
                <w:sz w:val="19"/>
                <w:szCs w:val="19"/>
                <w:highlight w:val="yellow"/>
              </w:rPr>
              <w:t>isurazione pressione, Prenotazione prestazioni domiciliari</w:t>
            </w:r>
          </w:p>
          <w:p w:rsidR="002C225A" w:rsidRPr="002C78DC" w:rsidRDefault="002C225A" w:rsidP="00C72C91">
            <w:pPr>
              <w:rPr>
                <w:sz w:val="19"/>
                <w:szCs w:val="19"/>
                <w:highlight w:val="yellow"/>
              </w:rPr>
            </w:pPr>
          </w:p>
          <w:p w:rsidR="006438C4" w:rsidRPr="002C78DC" w:rsidRDefault="002C225A" w:rsidP="00C72C91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32268C" w:rsidRPr="002C78DC">
              <w:rPr>
                <w:sz w:val="19"/>
                <w:szCs w:val="19"/>
                <w:highlight w:val="yellow"/>
              </w:rPr>
              <w:t>Consegna referti prelievi ematici</w:t>
            </w:r>
          </w:p>
          <w:p w:rsidR="00635DD8" w:rsidRPr="002C78DC" w:rsidRDefault="00635DD8" w:rsidP="00C72C9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:rsidR="00D53744" w:rsidRPr="002C78DC" w:rsidRDefault="00D53744" w:rsidP="00A0368B">
            <w:pPr>
              <w:rPr>
                <w:sz w:val="19"/>
                <w:szCs w:val="19"/>
              </w:rPr>
            </w:pPr>
          </w:p>
          <w:p w:rsidR="006438C4" w:rsidRPr="002C78DC" w:rsidRDefault="00A0368B" w:rsidP="00A0368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10.30-13.00</w:t>
            </w:r>
          </w:p>
          <w:p w:rsidR="00A0368B" w:rsidRPr="002C78DC" w:rsidRDefault="00A0368B" w:rsidP="00A0368B">
            <w:pPr>
              <w:rPr>
                <w:sz w:val="19"/>
                <w:szCs w:val="19"/>
              </w:rPr>
            </w:pPr>
          </w:p>
          <w:p w:rsidR="00A0368B" w:rsidRPr="002C78DC" w:rsidRDefault="00A0368B" w:rsidP="00A0368B">
            <w:pPr>
              <w:rPr>
                <w:sz w:val="19"/>
                <w:szCs w:val="19"/>
              </w:rPr>
            </w:pPr>
          </w:p>
          <w:p w:rsidR="004E34BE" w:rsidRPr="002C78DC" w:rsidRDefault="004E34BE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ORE 9.30-10.30</w:t>
            </w:r>
          </w:p>
          <w:p w:rsidR="00A0368B" w:rsidRPr="002C78DC" w:rsidRDefault="00A0368B" w:rsidP="00A0368B">
            <w:pPr>
              <w:rPr>
                <w:sz w:val="19"/>
                <w:szCs w:val="19"/>
              </w:rPr>
            </w:pPr>
          </w:p>
          <w:p w:rsidR="00A0368B" w:rsidRPr="002C78DC" w:rsidRDefault="00A0368B" w:rsidP="00A0368B">
            <w:pPr>
              <w:rPr>
                <w:sz w:val="19"/>
                <w:szCs w:val="19"/>
              </w:rPr>
            </w:pPr>
            <w:r w:rsidRPr="009A3DF3">
              <w:rPr>
                <w:sz w:val="19"/>
                <w:szCs w:val="19"/>
                <w:highlight w:val="yellow"/>
              </w:rPr>
              <w:t>ORE 14</w:t>
            </w:r>
            <w:r w:rsidR="004E34BE" w:rsidRPr="009A3DF3">
              <w:rPr>
                <w:sz w:val="19"/>
                <w:szCs w:val="19"/>
                <w:highlight w:val="yellow"/>
              </w:rPr>
              <w:t>.15</w:t>
            </w:r>
            <w:r w:rsidRPr="009A3DF3">
              <w:rPr>
                <w:sz w:val="19"/>
                <w:szCs w:val="19"/>
                <w:highlight w:val="yellow"/>
              </w:rPr>
              <w:t>-</w:t>
            </w:r>
            <w:r w:rsidR="004E34BE" w:rsidRPr="009A3DF3">
              <w:rPr>
                <w:sz w:val="19"/>
                <w:szCs w:val="19"/>
                <w:highlight w:val="yellow"/>
              </w:rPr>
              <w:t>16.15</w:t>
            </w:r>
          </w:p>
          <w:p w:rsidR="00A0368B" w:rsidRPr="002C78DC" w:rsidRDefault="00A0368B" w:rsidP="00A0368B">
            <w:pPr>
              <w:rPr>
                <w:sz w:val="19"/>
                <w:szCs w:val="19"/>
              </w:rPr>
            </w:pPr>
          </w:p>
          <w:p w:rsidR="00A0368B" w:rsidRPr="002C78DC" w:rsidRDefault="00A0368B" w:rsidP="00A0368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</w:tcPr>
          <w:p w:rsidR="00D53744" w:rsidRPr="002C78DC" w:rsidRDefault="00D53744" w:rsidP="00F44A15">
            <w:pPr>
              <w:rPr>
                <w:sz w:val="19"/>
                <w:szCs w:val="19"/>
              </w:rPr>
            </w:pPr>
          </w:p>
          <w:p w:rsidR="00E946FE" w:rsidRPr="002C78DC" w:rsidRDefault="00E946FE" w:rsidP="00F44A15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C.U.P.</w:t>
            </w:r>
          </w:p>
          <w:p w:rsidR="00E946FE" w:rsidRPr="002C78DC" w:rsidRDefault="00E946FE" w:rsidP="00F44A15">
            <w:pPr>
              <w:rPr>
                <w:sz w:val="19"/>
                <w:szCs w:val="19"/>
              </w:rPr>
            </w:pPr>
          </w:p>
          <w:p w:rsidR="00E946FE" w:rsidRPr="002C78DC" w:rsidRDefault="00E946FE" w:rsidP="00F44A15">
            <w:pPr>
              <w:rPr>
                <w:sz w:val="19"/>
                <w:szCs w:val="19"/>
              </w:rPr>
            </w:pPr>
          </w:p>
          <w:p w:rsidR="00E946FE" w:rsidRPr="002C78DC" w:rsidRDefault="00E946FE" w:rsidP="00F44A15">
            <w:pPr>
              <w:rPr>
                <w:sz w:val="19"/>
                <w:szCs w:val="19"/>
              </w:rPr>
            </w:pPr>
          </w:p>
          <w:p w:rsidR="00E946FE" w:rsidRPr="002C78DC" w:rsidRDefault="00E946FE" w:rsidP="00F44A15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Accesso diretto</w:t>
            </w:r>
          </w:p>
        </w:tc>
      </w:tr>
    </w:tbl>
    <w:p w:rsidR="001F065E" w:rsidRPr="00104DC6" w:rsidRDefault="00C72C91" w:rsidP="001F065E">
      <w:pPr>
        <w:jc w:val="both"/>
        <w:rPr>
          <w:b/>
          <w:sz w:val="19"/>
          <w:szCs w:val="19"/>
          <w:u w:val="single"/>
        </w:rPr>
      </w:pPr>
      <w:r w:rsidRPr="00104DC6">
        <w:rPr>
          <w:b/>
          <w:sz w:val="19"/>
          <w:szCs w:val="19"/>
          <w:u w:val="single"/>
        </w:rPr>
        <w:t>GIOVEDI’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4140"/>
      </w:tblGrid>
      <w:tr w:rsidR="006438C4" w:rsidRPr="002C78DC" w:rsidTr="002C78DC">
        <w:tc>
          <w:tcPr>
            <w:tcW w:w="3888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 xml:space="preserve">ATTIVITA’ </w:t>
            </w: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ORARI</w:t>
            </w:r>
          </w:p>
        </w:tc>
        <w:tc>
          <w:tcPr>
            <w:tcW w:w="414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4D019B" w:rsidRPr="002C78DC" w:rsidTr="002C78DC">
        <w:trPr>
          <w:trHeight w:val="2185"/>
        </w:trPr>
        <w:tc>
          <w:tcPr>
            <w:tcW w:w="3888" w:type="dxa"/>
            <w:shd w:val="clear" w:color="auto" w:fill="auto"/>
            <w:vAlign w:val="center"/>
          </w:tcPr>
          <w:p w:rsidR="004D019B" w:rsidRPr="002C78DC" w:rsidRDefault="004D019B" w:rsidP="00F44A15">
            <w:pPr>
              <w:rPr>
                <w:sz w:val="19"/>
                <w:szCs w:val="19"/>
              </w:rPr>
            </w:pPr>
          </w:p>
          <w:p w:rsidR="004D019B" w:rsidRPr="002C78DC" w:rsidRDefault="004D019B" w:rsidP="00F44A15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*UFFICIO AMMINISTRATIVO</w:t>
            </w:r>
          </w:p>
          <w:p w:rsidR="004D019B" w:rsidRPr="002C78DC" w:rsidRDefault="004D019B" w:rsidP="00F44A15">
            <w:pPr>
              <w:rPr>
                <w:b/>
                <w:sz w:val="19"/>
                <w:szCs w:val="19"/>
              </w:rPr>
            </w:pPr>
          </w:p>
          <w:p w:rsidR="004D019B" w:rsidRPr="002C78DC" w:rsidRDefault="004D019B" w:rsidP="00F44A15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ASSISTENZA SOCIALE</w:t>
            </w:r>
          </w:p>
          <w:p w:rsidR="004D019B" w:rsidRPr="002C78DC" w:rsidRDefault="004D019B" w:rsidP="00F44A15">
            <w:pPr>
              <w:rPr>
                <w:b/>
                <w:sz w:val="19"/>
                <w:szCs w:val="19"/>
              </w:rPr>
            </w:pPr>
          </w:p>
          <w:p w:rsidR="004D019B" w:rsidRPr="002C78DC" w:rsidRDefault="004D019B" w:rsidP="004E34BE">
            <w:pPr>
              <w:rPr>
                <w:b/>
                <w:sz w:val="19"/>
                <w:szCs w:val="19"/>
                <w:highlight w:val="yellow"/>
              </w:rPr>
            </w:pPr>
            <w:r w:rsidRPr="002C78DC">
              <w:rPr>
                <w:b/>
                <w:sz w:val="19"/>
                <w:szCs w:val="19"/>
                <w:highlight w:val="yellow"/>
              </w:rPr>
              <w:t>ATTIVITA’ INFERMIERISTICA:</w:t>
            </w:r>
          </w:p>
          <w:p w:rsidR="004D019B" w:rsidRPr="002C78DC" w:rsidRDefault="002C225A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4D019B" w:rsidRPr="002C78DC">
              <w:rPr>
                <w:sz w:val="19"/>
                <w:szCs w:val="19"/>
                <w:highlight w:val="yellow"/>
              </w:rPr>
              <w:t xml:space="preserve">Medicazioni, Lavaggi </w:t>
            </w:r>
            <w:proofErr w:type="spellStart"/>
            <w:r w:rsidR="004D019B" w:rsidRPr="002C78DC">
              <w:rPr>
                <w:sz w:val="19"/>
                <w:szCs w:val="19"/>
                <w:highlight w:val="yellow"/>
              </w:rPr>
              <w:t>Port-Picc</w:t>
            </w:r>
            <w:proofErr w:type="spellEnd"/>
            <w:r w:rsidR="004D019B" w:rsidRPr="002C78DC">
              <w:rPr>
                <w:sz w:val="19"/>
                <w:szCs w:val="19"/>
                <w:highlight w:val="yellow"/>
              </w:rPr>
              <w:t>,</w:t>
            </w: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 xml:space="preserve">iniezioni intramuscolari, </w:t>
            </w:r>
            <w:r w:rsidR="007D0AAA">
              <w:rPr>
                <w:sz w:val="19"/>
                <w:szCs w:val="19"/>
                <w:highlight w:val="yellow"/>
              </w:rPr>
              <w:t>m</w:t>
            </w:r>
            <w:r w:rsidRPr="002C78DC">
              <w:rPr>
                <w:sz w:val="19"/>
                <w:szCs w:val="19"/>
                <w:highlight w:val="yellow"/>
              </w:rPr>
              <w:t>isurazione pressione, Prenotazione prestazioni domiciliari</w:t>
            </w:r>
          </w:p>
          <w:p w:rsidR="002C225A" w:rsidRPr="002C78DC" w:rsidRDefault="002C225A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2C225A" w:rsidP="004D019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4D019B" w:rsidRPr="002C78DC">
              <w:rPr>
                <w:sz w:val="19"/>
                <w:szCs w:val="19"/>
                <w:highlight w:val="yellow"/>
              </w:rPr>
              <w:t>Consegna referti prelievi ematici</w:t>
            </w:r>
          </w:p>
          <w:p w:rsidR="004D019B" w:rsidRPr="002C78DC" w:rsidRDefault="004D019B" w:rsidP="00F44A15">
            <w:pPr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:rsidR="004D019B" w:rsidRPr="002C78DC" w:rsidRDefault="004D019B" w:rsidP="00E946FE">
            <w:pPr>
              <w:rPr>
                <w:sz w:val="19"/>
                <w:szCs w:val="19"/>
              </w:rPr>
            </w:pPr>
          </w:p>
          <w:p w:rsidR="004D019B" w:rsidRPr="002C78DC" w:rsidRDefault="004D019B" w:rsidP="00A0368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08.00-12.00</w:t>
            </w:r>
          </w:p>
          <w:p w:rsidR="004D019B" w:rsidRPr="002C78DC" w:rsidRDefault="004D019B" w:rsidP="00A0368B">
            <w:pPr>
              <w:rPr>
                <w:sz w:val="19"/>
                <w:szCs w:val="19"/>
              </w:rPr>
            </w:pPr>
          </w:p>
          <w:p w:rsidR="004D019B" w:rsidRPr="002C78DC" w:rsidRDefault="004D019B" w:rsidP="00A0368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15.00-17.00</w:t>
            </w: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ORE 9.30-10.30</w:t>
            </w:r>
          </w:p>
          <w:p w:rsidR="004D019B" w:rsidRPr="002C78DC" w:rsidRDefault="004D019B" w:rsidP="00E946FE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</w:tcPr>
          <w:p w:rsidR="004D019B" w:rsidRPr="002C78DC" w:rsidRDefault="004D019B" w:rsidP="00F44A15">
            <w:pPr>
              <w:rPr>
                <w:sz w:val="19"/>
                <w:szCs w:val="19"/>
              </w:rPr>
            </w:pPr>
          </w:p>
          <w:p w:rsidR="004D019B" w:rsidRPr="002C78DC" w:rsidRDefault="004D019B" w:rsidP="00F44A15">
            <w:pPr>
              <w:rPr>
                <w:sz w:val="19"/>
                <w:szCs w:val="19"/>
              </w:rPr>
            </w:pPr>
          </w:p>
          <w:p w:rsidR="004D019B" w:rsidRPr="002C78DC" w:rsidRDefault="004D019B" w:rsidP="00F44A15">
            <w:pPr>
              <w:rPr>
                <w:sz w:val="19"/>
                <w:szCs w:val="19"/>
              </w:rPr>
            </w:pPr>
          </w:p>
          <w:p w:rsidR="004D019B" w:rsidRPr="002C78DC" w:rsidRDefault="004D019B" w:rsidP="00F44A15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Accesso diretto</w:t>
            </w:r>
          </w:p>
          <w:p w:rsidR="004D019B" w:rsidRPr="002C78DC" w:rsidRDefault="004D019B" w:rsidP="004E34BE">
            <w:pPr>
              <w:rPr>
                <w:sz w:val="19"/>
                <w:szCs w:val="19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</w:rPr>
            </w:pPr>
          </w:p>
          <w:p w:rsidR="004D019B" w:rsidRPr="002C78DC" w:rsidRDefault="004D019B" w:rsidP="004E34BE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Accesso diretto</w:t>
            </w:r>
          </w:p>
          <w:p w:rsidR="004D019B" w:rsidRPr="002C78DC" w:rsidRDefault="004D019B" w:rsidP="00F44A15">
            <w:pPr>
              <w:rPr>
                <w:sz w:val="19"/>
                <w:szCs w:val="19"/>
              </w:rPr>
            </w:pPr>
          </w:p>
        </w:tc>
      </w:tr>
    </w:tbl>
    <w:p w:rsidR="007D0AAA" w:rsidRDefault="007D0AAA" w:rsidP="00C72C91">
      <w:pPr>
        <w:jc w:val="both"/>
        <w:rPr>
          <w:b/>
          <w:sz w:val="19"/>
          <w:szCs w:val="19"/>
          <w:u w:val="single"/>
        </w:rPr>
      </w:pPr>
    </w:p>
    <w:p w:rsidR="007D0AAA" w:rsidRDefault="007D0AAA" w:rsidP="00C72C91">
      <w:pPr>
        <w:jc w:val="both"/>
        <w:rPr>
          <w:b/>
          <w:sz w:val="19"/>
          <w:szCs w:val="19"/>
          <w:u w:val="single"/>
        </w:rPr>
      </w:pPr>
    </w:p>
    <w:p w:rsidR="007D0AAA" w:rsidRDefault="007D0AAA" w:rsidP="00C72C91">
      <w:pPr>
        <w:jc w:val="both"/>
        <w:rPr>
          <w:b/>
          <w:sz w:val="19"/>
          <w:szCs w:val="19"/>
          <w:u w:val="single"/>
        </w:rPr>
      </w:pPr>
    </w:p>
    <w:p w:rsidR="007D0AAA" w:rsidRDefault="007D0AAA" w:rsidP="00C72C91">
      <w:pPr>
        <w:jc w:val="both"/>
        <w:rPr>
          <w:b/>
          <w:sz w:val="19"/>
          <w:szCs w:val="19"/>
          <w:u w:val="single"/>
        </w:rPr>
      </w:pPr>
    </w:p>
    <w:p w:rsidR="00C72C91" w:rsidRPr="00104DC6" w:rsidRDefault="00C72C91" w:rsidP="00C72C91">
      <w:pPr>
        <w:jc w:val="both"/>
        <w:rPr>
          <w:b/>
          <w:sz w:val="19"/>
          <w:szCs w:val="19"/>
          <w:u w:val="single"/>
        </w:rPr>
      </w:pPr>
      <w:r w:rsidRPr="00104DC6">
        <w:rPr>
          <w:b/>
          <w:sz w:val="19"/>
          <w:szCs w:val="19"/>
          <w:u w:val="single"/>
        </w:rPr>
        <w:t>VENERDI’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4140"/>
      </w:tblGrid>
      <w:tr w:rsidR="006438C4" w:rsidRPr="002C78DC" w:rsidTr="002C78DC">
        <w:tc>
          <w:tcPr>
            <w:tcW w:w="3888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 xml:space="preserve">ATTIVITA’ </w:t>
            </w: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ORARI</w:t>
            </w:r>
          </w:p>
        </w:tc>
        <w:tc>
          <w:tcPr>
            <w:tcW w:w="414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6438C4" w:rsidRPr="002C78DC" w:rsidTr="002C78DC">
        <w:tc>
          <w:tcPr>
            <w:tcW w:w="3888" w:type="dxa"/>
            <w:shd w:val="clear" w:color="auto" w:fill="auto"/>
            <w:vAlign w:val="center"/>
          </w:tcPr>
          <w:p w:rsidR="006438C4" w:rsidRPr="002C78DC" w:rsidRDefault="006438C4" w:rsidP="00F44A15">
            <w:pPr>
              <w:rPr>
                <w:sz w:val="19"/>
                <w:szCs w:val="19"/>
              </w:rPr>
            </w:pPr>
          </w:p>
          <w:p w:rsidR="006438C4" w:rsidRPr="002C78DC" w:rsidRDefault="006438C4" w:rsidP="00F44A15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*UFFICIO AMMINISTRATIVO</w:t>
            </w:r>
          </w:p>
          <w:p w:rsidR="006438C4" w:rsidRPr="002C78DC" w:rsidRDefault="006438C4" w:rsidP="00C72C91">
            <w:pPr>
              <w:rPr>
                <w:sz w:val="19"/>
                <w:szCs w:val="19"/>
              </w:rPr>
            </w:pPr>
          </w:p>
          <w:p w:rsidR="007D0AAA" w:rsidRDefault="007D0AAA" w:rsidP="00C72C91">
            <w:pPr>
              <w:rPr>
                <w:b/>
                <w:sz w:val="19"/>
                <w:szCs w:val="19"/>
              </w:rPr>
            </w:pPr>
          </w:p>
          <w:p w:rsidR="007D0AAA" w:rsidRDefault="007D0AAA" w:rsidP="00C72C91">
            <w:pPr>
              <w:rPr>
                <w:b/>
                <w:sz w:val="19"/>
                <w:szCs w:val="19"/>
              </w:rPr>
            </w:pPr>
          </w:p>
          <w:p w:rsidR="006438C4" w:rsidRPr="002C78DC" w:rsidRDefault="006438C4" w:rsidP="00C72C91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ATTIVITA’ INFERMIERISTICA:</w:t>
            </w:r>
          </w:p>
          <w:p w:rsidR="006438C4" w:rsidRPr="002C78DC" w:rsidRDefault="007D0AAA" w:rsidP="00C72C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6438C4" w:rsidRPr="002C78DC">
              <w:rPr>
                <w:sz w:val="19"/>
                <w:szCs w:val="19"/>
              </w:rPr>
              <w:t>Prelievi ematici</w:t>
            </w:r>
            <w:r w:rsidR="006438C4" w:rsidRPr="002C78DC">
              <w:rPr>
                <w:sz w:val="19"/>
                <w:szCs w:val="19"/>
              </w:rPr>
              <w:tab/>
            </w:r>
            <w:r w:rsidR="006438C4" w:rsidRPr="002C78DC">
              <w:rPr>
                <w:sz w:val="19"/>
                <w:szCs w:val="19"/>
              </w:rPr>
              <w:tab/>
            </w:r>
            <w:r w:rsidR="006438C4" w:rsidRPr="002C78DC">
              <w:rPr>
                <w:sz w:val="19"/>
                <w:szCs w:val="19"/>
              </w:rPr>
              <w:tab/>
            </w:r>
            <w:r w:rsidR="006438C4" w:rsidRPr="002C78DC">
              <w:rPr>
                <w:sz w:val="19"/>
                <w:szCs w:val="19"/>
              </w:rPr>
              <w:tab/>
            </w:r>
            <w:r w:rsidR="006438C4" w:rsidRPr="002C78DC">
              <w:rPr>
                <w:sz w:val="19"/>
                <w:szCs w:val="19"/>
              </w:rPr>
              <w:tab/>
              <w:t xml:space="preserve">         </w:t>
            </w:r>
          </w:p>
          <w:p w:rsidR="006438C4" w:rsidRPr="002C78DC" w:rsidRDefault="007D0AAA" w:rsidP="00C72C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6438C4" w:rsidRPr="002C78DC">
              <w:rPr>
                <w:sz w:val="19"/>
                <w:szCs w:val="19"/>
              </w:rPr>
              <w:t xml:space="preserve">Medicazioni, Lavaggi </w:t>
            </w:r>
            <w:proofErr w:type="spellStart"/>
            <w:r w:rsidR="006438C4" w:rsidRPr="002C78DC">
              <w:rPr>
                <w:sz w:val="19"/>
                <w:szCs w:val="19"/>
              </w:rPr>
              <w:t>Port-P</w:t>
            </w:r>
            <w:r>
              <w:rPr>
                <w:sz w:val="19"/>
                <w:szCs w:val="19"/>
              </w:rPr>
              <w:t>icc</w:t>
            </w:r>
            <w:proofErr w:type="spellEnd"/>
            <w:r>
              <w:rPr>
                <w:sz w:val="19"/>
                <w:szCs w:val="19"/>
              </w:rPr>
              <w:t>, iniezioni intramuscolari, m</w:t>
            </w:r>
            <w:r w:rsidR="006438C4" w:rsidRPr="002C78DC">
              <w:rPr>
                <w:sz w:val="19"/>
                <w:szCs w:val="19"/>
              </w:rPr>
              <w:t>isurazione pressione,</w:t>
            </w:r>
            <w:r w:rsidR="006438C4" w:rsidRPr="002C78DC">
              <w:rPr>
                <w:sz w:val="19"/>
                <w:szCs w:val="19"/>
              </w:rPr>
              <w:tab/>
              <w:t xml:space="preserve">        </w:t>
            </w:r>
          </w:p>
          <w:p w:rsidR="006438C4" w:rsidRPr="002C78DC" w:rsidRDefault="006438C4" w:rsidP="00C72C91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Prenotazione prestazioni domiciliari</w:t>
            </w:r>
          </w:p>
          <w:p w:rsidR="006438C4" w:rsidRPr="002C78DC" w:rsidRDefault="006438C4" w:rsidP="002C78DC">
            <w:pPr>
              <w:ind w:firstLine="708"/>
              <w:rPr>
                <w:sz w:val="19"/>
                <w:szCs w:val="19"/>
              </w:rPr>
            </w:pPr>
          </w:p>
          <w:p w:rsidR="006438C4" w:rsidRPr="002C78DC" w:rsidRDefault="007D0AAA" w:rsidP="00C72C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32268C" w:rsidRPr="002C78DC">
              <w:rPr>
                <w:sz w:val="19"/>
                <w:szCs w:val="19"/>
              </w:rPr>
              <w:t>Consegna referti prelievi ematici</w:t>
            </w:r>
            <w:r w:rsidR="006438C4" w:rsidRPr="002C78DC">
              <w:rPr>
                <w:sz w:val="19"/>
                <w:szCs w:val="19"/>
              </w:rPr>
              <w:tab/>
            </w:r>
            <w:r w:rsidR="006438C4" w:rsidRPr="002C78DC">
              <w:rPr>
                <w:sz w:val="19"/>
                <w:szCs w:val="19"/>
              </w:rPr>
              <w:tab/>
            </w:r>
          </w:p>
          <w:p w:rsidR="006438C4" w:rsidRPr="002C78DC" w:rsidRDefault="006438C4" w:rsidP="00C72C91">
            <w:pPr>
              <w:rPr>
                <w:sz w:val="19"/>
                <w:szCs w:val="19"/>
              </w:rPr>
            </w:pPr>
          </w:p>
          <w:p w:rsidR="0032268C" w:rsidRPr="002C78DC" w:rsidRDefault="006438C4" w:rsidP="00F44A15">
            <w:pPr>
              <w:rPr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 xml:space="preserve">ATTIVITA’ </w:t>
            </w:r>
            <w:r w:rsidR="00D53744" w:rsidRPr="002C78DC">
              <w:rPr>
                <w:b/>
                <w:sz w:val="19"/>
                <w:szCs w:val="19"/>
              </w:rPr>
              <w:t>CONSULTORIALE</w:t>
            </w:r>
          </w:p>
          <w:p w:rsidR="00D53744" w:rsidRPr="002C78DC" w:rsidRDefault="00D53744" w:rsidP="00F44A15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Attività ostetrica</w:t>
            </w:r>
          </w:p>
          <w:p w:rsidR="0032268C" w:rsidRPr="002C78DC" w:rsidRDefault="0032268C" w:rsidP="00F44A15">
            <w:pPr>
              <w:rPr>
                <w:sz w:val="19"/>
                <w:szCs w:val="19"/>
              </w:rPr>
            </w:pPr>
            <w:proofErr w:type="spellStart"/>
            <w:r w:rsidRPr="002C78DC">
              <w:rPr>
                <w:sz w:val="19"/>
                <w:szCs w:val="19"/>
              </w:rPr>
              <w:t>P</w:t>
            </w:r>
            <w:r w:rsidR="006438C4" w:rsidRPr="002C78DC">
              <w:rPr>
                <w:sz w:val="19"/>
                <w:szCs w:val="19"/>
              </w:rPr>
              <w:t>ap</w:t>
            </w:r>
            <w:proofErr w:type="spellEnd"/>
            <w:r w:rsidR="006438C4" w:rsidRPr="002C78DC">
              <w:rPr>
                <w:sz w:val="19"/>
                <w:szCs w:val="19"/>
              </w:rPr>
              <w:t xml:space="preserve"> test</w:t>
            </w:r>
          </w:p>
          <w:p w:rsidR="0032268C" w:rsidRPr="002C78DC" w:rsidRDefault="0032268C" w:rsidP="00F44A15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 xml:space="preserve">Consegna referti </w:t>
            </w:r>
            <w:proofErr w:type="spellStart"/>
            <w:r w:rsidRPr="002C78DC">
              <w:rPr>
                <w:sz w:val="19"/>
                <w:szCs w:val="19"/>
              </w:rPr>
              <w:t>pap</w:t>
            </w:r>
            <w:proofErr w:type="spellEnd"/>
            <w:r w:rsidRPr="002C78DC">
              <w:rPr>
                <w:sz w:val="19"/>
                <w:szCs w:val="19"/>
              </w:rPr>
              <w:t xml:space="preserve"> test</w:t>
            </w:r>
          </w:p>
          <w:p w:rsidR="00635DD8" w:rsidRPr="002C78DC" w:rsidRDefault="006438C4" w:rsidP="00F44A15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07.30-12.00</w:t>
            </w: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7D0AAA" w:rsidRDefault="007D0AAA" w:rsidP="006438C4">
            <w:pPr>
              <w:rPr>
                <w:sz w:val="19"/>
                <w:szCs w:val="19"/>
              </w:rPr>
            </w:pPr>
          </w:p>
          <w:p w:rsidR="007D0AAA" w:rsidRDefault="007D0AAA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7.30-8.30</w:t>
            </w: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9.30-12.30</w:t>
            </w: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9.30-10.30</w:t>
            </w: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</w:p>
          <w:p w:rsidR="0032268C" w:rsidRPr="002C78DC" w:rsidRDefault="0032268C" w:rsidP="006438C4">
            <w:pPr>
              <w:rPr>
                <w:sz w:val="19"/>
                <w:szCs w:val="19"/>
              </w:rPr>
            </w:pPr>
          </w:p>
          <w:p w:rsidR="00D53744" w:rsidRPr="002C78DC" w:rsidRDefault="00D53744" w:rsidP="006438C4">
            <w:pPr>
              <w:rPr>
                <w:sz w:val="19"/>
                <w:szCs w:val="19"/>
              </w:rPr>
            </w:pPr>
          </w:p>
          <w:p w:rsidR="006438C4" w:rsidRPr="002C78DC" w:rsidRDefault="006438C4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8.00-8.10</w:t>
            </w:r>
          </w:p>
          <w:p w:rsidR="0032268C" w:rsidRPr="002C78DC" w:rsidRDefault="002569ED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8.1</w:t>
            </w:r>
            <w:r w:rsidR="0032268C" w:rsidRPr="002C78DC">
              <w:rPr>
                <w:sz w:val="19"/>
                <w:szCs w:val="19"/>
              </w:rPr>
              <w:t>0-8.30</w:t>
            </w:r>
          </w:p>
        </w:tc>
        <w:tc>
          <w:tcPr>
            <w:tcW w:w="4140" w:type="dxa"/>
            <w:shd w:val="clear" w:color="auto" w:fill="auto"/>
          </w:tcPr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7D0AAA" w:rsidRDefault="007D0AAA" w:rsidP="006438C4">
            <w:pPr>
              <w:rPr>
                <w:sz w:val="19"/>
                <w:szCs w:val="19"/>
              </w:rPr>
            </w:pPr>
          </w:p>
          <w:p w:rsidR="007D0AAA" w:rsidRDefault="007D0AAA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 xml:space="preserve">Accesso diretto </w:t>
            </w: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Accesso diretto</w:t>
            </w: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</w:p>
          <w:p w:rsidR="0032268C" w:rsidRPr="002C78DC" w:rsidRDefault="0032268C" w:rsidP="006438C4">
            <w:pPr>
              <w:rPr>
                <w:sz w:val="19"/>
                <w:szCs w:val="19"/>
              </w:rPr>
            </w:pPr>
          </w:p>
          <w:p w:rsidR="00D53744" w:rsidRPr="002C78DC" w:rsidRDefault="00D53744" w:rsidP="006438C4">
            <w:pPr>
              <w:rPr>
                <w:sz w:val="19"/>
                <w:szCs w:val="19"/>
              </w:rPr>
            </w:pPr>
          </w:p>
          <w:p w:rsidR="00E946FE" w:rsidRPr="002C78DC" w:rsidRDefault="00E946FE" w:rsidP="006438C4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C.U.P.</w:t>
            </w:r>
          </w:p>
          <w:p w:rsidR="0032268C" w:rsidRPr="002C78DC" w:rsidRDefault="0032268C" w:rsidP="006438C4">
            <w:pPr>
              <w:rPr>
                <w:sz w:val="19"/>
                <w:szCs w:val="19"/>
              </w:rPr>
            </w:pPr>
          </w:p>
          <w:p w:rsidR="0032268C" w:rsidRPr="002C78DC" w:rsidRDefault="0032268C" w:rsidP="006438C4">
            <w:pPr>
              <w:rPr>
                <w:sz w:val="19"/>
                <w:szCs w:val="19"/>
              </w:rPr>
            </w:pPr>
          </w:p>
        </w:tc>
      </w:tr>
    </w:tbl>
    <w:p w:rsidR="00C72C91" w:rsidRPr="00104DC6" w:rsidRDefault="00C72C91" w:rsidP="00C72C91">
      <w:pPr>
        <w:jc w:val="both"/>
        <w:rPr>
          <w:b/>
          <w:sz w:val="19"/>
          <w:szCs w:val="19"/>
          <w:u w:val="single"/>
        </w:rPr>
      </w:pPr>
      <w:r w:rsidRPr="00104DC6">
        <w:rPr>
          <w:b/>
          <w:sz w:val="19"/>
          <w:szCs w:val="19"/>
          <w:u w:val="single"/>
        </w:rPr>
        <w:t>SABATO</w:t>
      </w:r>
      <w:r w:rsidR="006438C4" w:rsidRPr="00104DC6">
        <w:rPr>
          <w:b/>
          <w:sz w:val="19"/>
          <w:szCs w:val="19"/>
          <w:u w:val="single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4140"/>
      </w:tblGrid>
      <w:tr w:rsidR="006438C4" w:rsidRPr="002C78DC" w:rsidTr="002C78DC">
        <w:tc>
          <w:tcPr>
            <w:tcW w:w="3888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 xml:space="preserve">ATTIVITA’ </w:t>
            </w:r>
          </w:p>
        </w:tc>
        <w:tc>
          <w:tcPr>
            <w:tcW w:w="198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  <w:r w:rsidRPr="002C78DC">
              <w:rPr>
                <w:i/>
                <w:sz w:val="19"/>
                <w:szCs w:val="19"/>
              </w:rPr>
              <w:t>ORARI</w:t>
            </w:r>
          </w:p>
        </w:tc>
        <w:tc>
          <w:tcPr>
            <w:tcW w:w="4140" w:type="dxa"/>
            <w:shd w:val="clear" w:color="auto" w:fill="auto"/>
          </w:tcPr>
          <w:p w:rsidR="006438C4" w:rsidRPr="002C78DC" w:rsidRDefault="006438C4" w:rsidP="002C78DC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6438C4" w:rsidRPr="002C78DC" w:rsidTr="002C78DC">
        <w:tc>
          <w:tcPr>
            <w:tcW w:w="3888" w:type="dxa"/>
            <w:shd w:val="clear" w:color="auto" w:fill="auto"/>
            <w:vAlign w:val="center"/>
          </w:tcPr>
          <w:p w:rsidR="00F507BA" w:rsidRPr="002C78DC" w:rsidRDefault="006438C4" w:rsidP="002C78DC">
            <w:pPr>
              <w:spacing w:line="240" w:lineRule="atLeast"/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*UFFICIO AMMINISTRATIVO</w:t>
            </w:r>
          </w:p>
          <w:p w:rsidR="006438C4" w:rsidRPr="002C78DC" w:rsidRDefault="00F507BA" w:rsidP="002C78DC">
            <w:pPr>
              <w:spacing w:line="240" w:lineRule="atLeast"/>
              <w:rPr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 xml:space="preserve"> </w:t>
            </w:r>
            <w:r w:rsidRPr="002C78DC">
              <w:rPr>
                <w:sz w:val="19"/>
                <w:szCs w:val="19"/>
              </w:rPr>
              <w:t>(2° e 4° sabato di ogni mese)</w:t>
            </w:r>
          </w:p>
          <w:p w:rsidR="004D019B" w:rsidRPr="002C78DC" w:rsidRDefault="004D019B" w:rsidP="002C78DC">
            <w:pPr>
              <w:spacing w:line="240" w:lineRule="atLeast"/>
              <w:rPr>
                <w:sz w:val="19"/>
                <w:szCs w:val="19"/>
              </w:rPr>
            </w:pPr>
          </w:p>
          <w:p w:rsidR="004D019B" w:rsidRPr="002C78DC" w:rsidRDefault="004D019B" w:rsidP="002C78DC">
            <w:pPr>
              <w:spacing w:line="240" w:lineRule="atLeast"/>
              <w:rPr>
                <w:b/>
                <w:sz w:val="19"/>
                <w:szCs w:val="19"/>
                <w:highlight w:val="yellow"/>
              </w:rPr>
            </w:pPr>
            <w:r w:rsidRPr="002C78DC">
              <w:rPr>
                <w:b/>
                <w:sz w:val="19"/>
                <w:szCs w:val="19"/>
                <w:highlight w:val="yellow"/>
              </w:rPr>
              <w:t>ATTIVITA’ INFERMIERISTICA:</w:t>
            </w:r>
          </w:p>
          <w:p w:rsidR="004D019B" w:rsidRPr="002C78DC" w:rsidRDefault="002C225A" w:rsidP="004D019B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4D019B" w:rsidRPr="002C78DC">
              <w:rPr>
                <w:sz w:val="19"/>
                <w:szCs w:val="19"/>
                <w:highlight w:val="yellow"/>
              </w:rPr>
              <w:t>Prelievi ematici</w:t>
            </w:r>
            <w:r w:rsidR="004D019B" w:rsidRPr="002C78DC">
              <w:rPr>
                <w:sz w:val="19"/>
                <w:szCs w:val="19"/>
                <w:highlight w:val="yellow"/>
              </w:rPr>
              <w:tab/>
            </w:r>
            <w:r w:rsidR="004D019B" w:rsidRPr="002C78DC">
              <w:rPr>
                <w:sz w:val="19"/>
                <w:szCs w:val="19"/>
                <w:highlight w:val="yellow"/>
              </w:rPr>
              <w:tab/>
            </w:r>
            <w:r w:rsidR="004D019B" w:rsidRPr="002C78DC">
              <w:rPr>
                <w:sz w:val="19"/>
                <w:szCs w:val="19"/>
                <w:highlight w:val="yellow"/>
              </w:rPr>
              <w:tab/>
            </w:r>
            <w:r w:rsidR="004D019B" w:rsidRPr="002C78DC">
              <w:rPr>
                <w:sz w:val="19"/>
                <w:szCs w:val="19"/>
                <w:highlight w:val="yellow"/>
              </w:rPr>
              <w:tab/>
            </w:r>
            <w:r w:rsidR="004D019B" w:rsidRPr="002C78DC">
              <w:rPr>
                <w:sz w:val="19"/>
                <w:szCs w:val="19"/>
                <w:highlight w:val="yellow"/>
              </w:rPr>
              <w:tab/>
              <w:t xml:space="preserve">         </w:t>
            </w:r>
          </w:p>
          <w:p w:rsidR="004D019B" w:rsidRPr="002C78DC" w:rsidRDefault="002C225A" w:rsidP="004D019B">
            <w:pPr>
              <w:rPr>
                <w:sz w:val="19"/>
                <w:szCs w:val="19"/>
                <w:highlight w:val="yellow"/>
              </w:rPr>
            </w:pPr>
            <w:r w:rsidRPr="002C78DC">
              <w:rPr>
                <w:sz w:val="19"/>
                <w:szCs w:val="19"/>
                <w:highlight w:val="yellow"/>
              </w:rPr>
              <w:t>-</w:t>
            </w:r>
            <w:r w:rsidR="004D019B" w:rsidRPr="002C78DC">
              <w:rPr>
                <w:sz w:val="19"/>
                <w:szCs w:val="19"/>
                <w:highlight w:val="yellow"/>
              </w:rPr>
              <w:t xml:space="preserve">Medicazioni, Lavaggi </w:t>
            </w:r>
            <w:proofErr w:type="spellStart"/>
            <w:r w:rsidR="004D019B" w:rsidRPr="002C78DC">
              <w:rPr>
                <w:sz w:val="19"/>
                <w:szCs w:val="19"/>
                <w:highlight w:val="yellow"/>
              </w:rPr>
              <w:t>Port-P</w:t>
            </w:r>
            <w:r w:rsidR="007D0AAA">
              <w:rPr>
                <w:sz w:val="19"/>
                <w:szCs w:val="19"/>
                <w:highlight w:val="yellow"/>
              </w:rPr>
              <w:t>icc</w:t>
            </w:r>
            <w:proofErr w:type="spellEnd"/>
            <w:r w:rsidR="007D0AAA">
              <w:rPr>
                <w:sz w:val="19"/>
                <w:szCs w:val="19"/>
                <w:highlight w:val="yellow"/>
              </w:rPr>
              <w:t>, iniezioni intramuscolari, m</w:t>
            </w:r>
            <w:r w:rsidR="004D019B" w:rsidRPr="002C78DC">
              <w:rPr>
                <w:sz w:val="19"/>
                <w:szCs w:val="19"/>
                <w:highlight w:val="yellow"/>
              </w:rPr>
              <w:t>isurazione pressione,</w:t>
            </w:r>
            <w:r w:rsidR="004D019B" w:rsidRPr="002C78DC">
              <w:rPr>
                <w:sz w:val="19"/>
                <w:szCs w:val="19"/>
                <w:highlight w:val="yellow"/>
              </w:rPr>
              <w:tab/>
              <w:t xml:space="preserve">        </w:t>
            </w:r>
          </w:p>
          <w:p w:rsidR="004D019B" w:rsidRPr="002C78DC" w:rsidRDefault="004D019B" w:rsidP="002C78DC">
            <w:pPr>
              <w:spacing w:line="240" w:lineRule="atLeast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Prenotazione prestazioni domiciliari</w:t>
            </w:r>
          </w:p>
          <w:p w:rsidR="002C225A" w:rsidRPr="002C78DC" w:rsidRDefault="002C225A" w:rsidP="002C78DC">
            <w:pPr>
              <w:spacing w:line="240" w:lineRule="atLeast"/>
              <w:rPr>
                <w:sz w:val="19"/>
                <w:szCs w:val="19"/>
              </w:rPr>
            </w:pPr>
          </w:p>
          <w:p w:rsidR="002C225A" w:rsidRPr="002C78DC" w:rsidRDefault="002C225A" w:rsidP="002C78DC">
            <w:pPr>
              <w:spacing w:line="240" w:lineRule="atLeast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-Consegna referti prelievi ematici</w:t>
            </w:r>
          </w:p>
          <w:p w:rsidR="002C225A" w:rsidRPr="002C78DC" w:rsidRDefault="002C225A" w:rsidP="002C78DC">
            <w:pPr>
              <w:spacing w:line="240" w:lineRule="atLeast"/>
              <w:rPr>
                <w:sz w:val="19"/>
                <w:szCs w:val="19"/>
              </w:rPr>
            </w:pPr>
          </w:p>
          <w:p w:rsidR="006438C4" w:rsidRPr="002C78DC" w:rsidRDefault="006438C4" w:rsidP="00F44A15">
            <w:pPr>
              <w:rPr>
                <w:sz w:val="19"/>
                <w:szCs w:val="19"/>
              </w:rPr>
            </w:pPr>
          </w:p>
          <w:p w:rsidR="00F507BA" w:rsidRPr="002C78DC" w:rsidRDefault="00F507BA" w:rsidP="00F44A15">
            <w:pPr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GUARDIA MEDICA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019B" w:rsidRPr="002C78DC" w:rsidRDefault="004D019B" w:rsidP="00F44A15">
            <w:pPr>
              <w:rPr>
                <w:sz w:val="19"/>
                <w:szCs w:val="19"/>
              </w:rPr>
            </w:pPr>
          </w:p>
          <w:p w:rsidR="006438C4" w:rsidRPr="002C78DC" w:rsidRDefault="006438C4" w:rsidP="00F44A15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ORE 09.00-12.00</w:t>
            </w:r>
          </w:p>
          <w:p w:rsidR="00F507BA" w:rsidRPr="002C78DC" w:rsidRDefault="00F507BA" w:rsidP="00F44A15">
            <w:pPr>
              <w:rPr>
                <w:sz w:val="19"/>
                <w:szCs w:val="19"/>
              </w:rPr>
            </w:pPr>
          </w:p>
          <w:p w:rsidR="004D019B" w:rsidRPr="002C78DC" w:rsidRDefault="004D019B" w:rsidP="002C78DC">
            <w:pPr>
              <w:ind w:right="-108"/>
              <w:rPr>
                <w:sz w:val="19"/>
                <w:szCs w:val="19"/>
              </w:rPr>
            </w:pPr>
          </w:p>
          <w:p w:rsidR="004D019B" w:rsidRPr="002C78DC" w:rsidRDefault="004D019B" w:rsidP="004D019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ORE 7.30-8.30</w:t>
            </w:r>
          </w:p>
          <w:p w:rsidR="004D019B" w:rsidRPr="002C78DC" w:rsidRDefault="004D019B" w:rsidP="002C78DC">
            <w:pPr>
              <w:ind w:right="-108"/>
              <w:rPr>
                <w:sz w:val="19"/>
                <w:szCs w:val="19"/>
              </w:rPr>
            </w:pPr>
          </w:p>
          <w:p w:rsidR="002C78DC" w:rsidRPr="002C78DC" w:rsidRDefault="002C78DC" w:rsidP="002C78DC">
            <w:pPr>
              <w:ind w:right="-108"/>
              <w:rPr>
                <w:sz w:val="19"/>
                <w:szCs w:val="19"/>
                <w:highlight w:val="yellow"/>
              </w:rPr>
            </w:pPr>
          </w:p>
          <w:p w:rsidR="004D019B" w:rsidRPr="002C78DC" w:rsidRDefault="002C225A" w:rsidP="002C78DC">
            <w:pPr>
              <w:ind w:right="-108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ORE 9.30-10.30</w:t>
            </w:r>
          </w:p>
          <w:p w:rsidR="004D019B" w:rsidRPr="002C78DC" w:rsidRDefault="004D019B" w:rsidP="002C78DC">
            <w:pPr>
              <w:ind w:right="-108"/>
              <w:rPr>
                <w:sz w:val="19"/>
                <w:szCs w:val="19"/>
              </w:rPr>
            </w:pPr>
          </w:p>
          <w:p w:rsidR="004D019B" w:rsidRPr="002C78DC" w:rsidRDefault="004D019B" w:rsidP="002C78DC">
            <w:pPr>
              <w:ind w:right="-108"/>
              <w:rPr>
                <w:sz w:val="19"/>
                <w:szCs w:val="19"/>
              </w:rPr>
            </w:pPr>
          </w:p>
          <w:p w:rsidR="004D019B" w:rsidRPr="002C78DC" w:rsidRDefault="004D019B" w:rsidP="002C78DC">
            <w:pPr>
              <w:ind w:right="-108"/>
              <w:rPr>
                <w:sz w:val="19"/>
                <w:szCs w:val="19"/>
              </w:rPr>
            </w:pPr>
          </w:p>
          <w:p w:rsidR="004D019B" w:rsidRPr="002C78DC" w:rsidRDefault="004D019B" w:rsidP="002C78DC">
            <w:pPr>
              <w:ind w:right="-108"/>
              <w:rPr>
                <w:sz w:val="19"/>
                <w:szCs w:val="19"/>
              </w:rPr>
            </w:pPr>
          </w:p>
          <w:p w:rsidR="00F507BA" w:rsidRPr="002C78DC" w:rsidRDefault="00F507BA" w:rsidP="002C78DC">
            <w:pPr>
              <w:ind w:right="-108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Sabato ore 10.00-20.00</w:t>
            </w:r>
          </w:p>
          <w:p w:rsidR="00F507BA" w:rsidRPr="002C78DC" w:rsidRDefault="00F507BA" w:rsidP="00F44A15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Domenica 8.00-20.00</w:t>
            </w:r>
          </w:p>
        </w:tc>
        <w:tc>
          <w:tcPr>
            <w:tcW w:w="4140" w:type="dxa"/>
            <w:shd w:val="clear" w:color="auto" w:fill="auto"/>
          </w:tcPr>
          <w:p w:rsidR="004D019B" w:rsidRPr="002C78DC" w:rsidRDefault="004D019B" w:rsidP="004D019B">
            <w:pPr>
              <w:rPr>
                <w:sz w:val="19"/>
                <w:szCs w:val="19"/>
              </w:rPr>
            </w:pPr>
          </w:p>
          <w:p w:rsidR="004D019B" w:rsidRPr="002C78DC" w:rsidRDefault="004D019B" w:rsidP="004D019B">
            <w:pPr>
              <w:rPr>
                <w:sz w:val="19"/>
                <w:szCs w:val="19"/>
              </w:rPr>
            </w:pPr>
          </w:p>
          <w:p w:rsidR="004D019B" w:rsidRPr="002C78DC" w:rsidRDefault="004D019B" w:rsidP="004D019B">
            <w:pPr>
              <w:rPr>
                <w:sz w:val="19"/>
                <w:szCs w:val="19"/>
              </w:rPr>
            </w:pPr>
          </w:p>
          <w:p w:rsidR="004D019B" w:rsidRPr="002C78DC" w:rsidRDefault="004D019B" w:rsidP="004D019B">
            <w:pPr>
              <w:rPr>
                <w:sz w:val="19"/>
                <w:szCs w:val="19"/>
              </w:rPr>
            </w:pPr>
          </w:p>
          <w:p w:rsidR="002C225A" w:rsidRPr="002C78DC" w:rsidRDefault="002C225A" w:rsidP="004D019B">
            <w:pPr>
              <w:rPr>
                <w:sz w:val="19"/>
                <w:szCs w:val="19"/>
                <w:highlight w:val="yellow"/>
              </w:rPr>
            </w:pPr>
          </w:p>
          <w:p w:rsidR="004D019B" w:rsidRPr="002C78DC" w:rsidRDefault="004D019B" w:rsidP="004D019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Accesso diretto</w:t>
            </w:r>
            <w:r w:rsidRPr="002C78DC">
              <w:rPr>
                <w:sz w:val="19"/>
                <w:szCs w:val="19"/>
              </w:rPr>
              <w:t xml:space="preserve"> </w:t>
            </w:r>
          </w:p>
          <w:p w:rsidR="002C225A" w:rsidRPr="002C78DC" w:rsidRDefault="002C225A" w:rsidP="004D019B">
            <w:pPr>
              <w:rPr>
                <w:sz w:val="19"/>
                <w:szCs w:val="19"/>
              </w:rPr>
            </w:pPr>
          </w:p>
          <w:p w:rsidR="002C78DC" w:rsidRPr="002C78DC" w:rsidRDefault="002C78DC" w:rsidP="004D019B">
            <w:pPr>
              <w:rPr>
                <w:sz w:val="19"/>
                <w:szCs w:val="19"/>
                <w:highlight w:val="yellow"/>
              </w:rPr>
            </w:pPr>
          </w:p>
          <w:p w:rsidR="002C225A" w:rsidRPr="002C78DC" w:rsidRDefault="002C225A" w:rsidP="004D019B">
            <w:pPr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  <w:highlight w:val="yellow"/>
              </w:rPr>
              <w:t>Accesso diretto</w:t>
            </w:r>
          </w:p>
          <w:p w:rsidR="006438C4" w:rsidRPr="002C78DC" w:rsidRDefault="006438C4" w:rsidP="00F44A15">
            <w:pPr>
              <w:rPr>
                <w:sz w:val="19"/>
                <w:szCs w:val="19"/>
              </w:rPr>
            </w:pPr>
          </w:p>
        </w:tc>
      </w:tr>
    </w:tbl>
    <w:p w:rsidR="00C72C91" w:rsidRPr="00104DC6" w:rsidRDefault="00C72C91" w:rsidP="00C72C91">
      <w:pPr>
        <w:jc w:val="both"/>
        <w:rPr>
          <w:b/>
          <w:sz w:val="19"/>
          <w:szCs w:val="19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C72C91" w:rsidRPr="002C78DC" w:rsidTr="002C78DC">
        <w:trPr>
          <w:trHeight w:val="329"/>
        </w:trPr>
        <w:tc>
          <w:tcPr>
            <w:tcW w:w="10008" w:type="dxa"/>
            <w:shd w:val="clear" w:color="auto" w:fill="auto"/>
          </w:tcPr>
          <w:p w:rsidR="00C72C91" w:rsidRPr="002C78DC" w:rsidRDefault="00C72C91" w:rsidP="002C78DC">
            <w:pPr>
              <w:jc w:val="both"/>
              <w:rPr>
                <w:b/>
                <w:sz w:val="19"/>
                <w:szCs w:val="19"/>
              </w:rPr>
            </w:pPr>
            <w:r w:rsidRPr="002C78DC">
              <w:rPr>
                <w:b/>
                <w:sz w:val="19"/>
                <w:szCs w:val="19"/>
              </w:rPr>
              <w:t>*</w:t>
            </w:r>
            <w:r w:rsidRPr="002C78DC">
              <w:rPr>
                <w:b/>
                <w:sz w:val="19"/>
                <w:szCs w:val="19"/>
                <w:u w:val="single"/>
              </w:rPr>
              <w:t>ATTIVITA’ UFFICIO AMMINISTRATIVO</w:t>
            </w:r>
            <w:r w:rsidRPr="002C78DC">
              <w:rPr>
                <w:b/>
                <w:sz w:val="19"/>
                <w:szCs w:val="19"/>
              </w:rPr>
              <w:t xml:space="preserve"> </w:t>
            </w:r>
          </w:p>
          <w:p w:rsidR="00C72C91" w:rsidRPr="002C78DC" w:rsidRDefault="00C72C91" w:rsidP="002C78DC">
            <w:pPr>
              <w:jc w:val="both"/>
              <w:rPr>
                <w:sz w:val="19"/>
                <w:szCs w:val="19"/>
              </w:rPr>
            </w:pPr>
            <w:r w:rsidRPr="002C78DC">
              <w:rPr>
                <w:sz w:val="19"/>
                <w:szCs w:val="19"/>
              </w:rPr>
              <w:t>Punto C.U.P., Scelta e variazione medico curante, Rilascio attestato esenzione ticket, Assistenza Sanitaria all’estero, Ritiro pratiche per fornitura protesi e ausili, Attivazione Tessera Sanitaria e Richiesta dupl</w:t>
            </w:r>
            <w:r w:rsidR="00E946FE" w:rsidRPr="002C78DC">
              <w:rPr>
                <w:sz w:val="19"/>
                <w:szCs w:val="19"/>
              </w:rPr>
              <w:t>icato.</w:t>
            </w:r>
          </w:p>
        </w:tc>
      </w:tr>
    </w:tbl>
    <w:p w:rsidR="00F507BA" w:rsidRDefault="00F507BA" w:rsidP="00F507BA">
      <w:pPr>
        <w:pStyle w:val="Titolo2"/>
        <w:rPr>
          <w:rFonts w:ascii="Times New Roman" w:hAnsi="Times New Roman"/>
          <w:sz w:val="18"/>
          <w:szCs w:val="18"/>
        </w:rPr>
      </w:pPr>
    </w:p>
    <w:p w:rsidR="00F507BA" w:rsidRDefault="00F507BA" w:rsidP="00F507BA">
      <w:pPr>
        <w:pStyle w:val="Titolo2"/>
        <w:rPr>
          <w:rFonts w:ascii="Times New Roman" w:hAnsi="Times New Roman"/>
          <w:sz w:val="18"/>
          <w:szCs w:val="18"/>
        </w:rPr>
      </w:pPr>
    </w:p>
    <w:p w:rsidR="00531571" w:rsidRDefault="00531571" w:rsidP="00C6298D">
      <w:pPr>
        <w:rPr>
          <w:sz w:val="18"/>
          <w:szCs w:val="18"/>
        </w:rPr>
      </w:pPr>
    </w:p>
    <w:p w:rsidR="00531571" w:rsidRPr="00F507BA" w:rsidRDefault="0025519B" w:rsidP="00C629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019B">
        <w:rPr>
          <w:sz w:val="18"/>
          <w:szCs w:val="18"/>
          <w:highlight w:val="magenta"/>
        </w:rPr>
        <w:t xml:space="preserve">Aggiornato al </w:t>
      </w:r>
      <w:r w:rsidR="004D019B" w:rsidRPr="004D019B">
        <w:rPr>
          <w:sz w:val="18"/>
          <w:szCs w:val="18"/>
          <w:highlight w:val="magenta"/>
        </w:rPr>
        <w:t>14.11.</w:t>
      </w:r>
      <w:r w:rsidR="00D53744" w:rsidRPr="004D019B">
        <w:rPr>
          <w:sz w:val="18"/>
          <w:szCs w:val="18"/>
          <w:highlight w:val="magenta"/>
        </w:rPr>
        <w:t>2015</w:t>
      </w:r>
    </w:p>
    <w:sectPr w:rsidR="00531571" w:rsidRPr="00F507BA" w:rsidSect="007D0AAA">
      <w:pgSz w:w="11906" w:h="16838"/>
      <w:pgMar w:top="56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549"/>
    <w:multiLevelType w:val="hybridMultilevel"/>
    <w:tmpl w:val="F04C3E5E"/>
    <w:lvl w:ilvl="0" w:tplc="83C0F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1F065E"/>
    <w:rsid w:val="00104DC6"/>
    <w:rsid w:val="001F065E"/>
    <w:rsid w:val="0025519B"/>
    <w:rsid w:val="002569ED"/>
    <w:rsid w:val="002C225A"/>
    <w:rsid w:val="002C78DC"/>
    <w:rsid w:val="0032268C"/>
    <w:rsid w:val="00424BF4"/>
    <w:rsid w:val="004D019B"/>
    <w:rsid w:val="004E34BE"/>
    <w:rsid w:val="00531571"/>
    <w:rsid w:val="00635DD8"/>
    <w:rsid w:val="006438C4"/>
    <w:rsid w:val="007C7CE1"/>
    <w:rsid w:val="007D0AAA"/>
    <w:rsid w:val="00884295"/>
    <w:rsid w:val="00943333"/>
    <w:rsid w:val="009A3DF3"/>
    <w:rsid w:val="00A0368B"/>
    <w:rsid w:val="00A27B7A"/>
    <w:rsid w:val="00A97DE6"/>
    <w:rsid w:val="00BE076D"/>
    <w:rsid w:val="00C6298D"/>
    <w:rsid w:val="00C72C91"/>
    <w:rsid w:val="00D53744"/>
    <w:rsid w:val="00E946FE"/>
    <w:rsid w:val="00F44A15"/>
    <w:rsid w:val="00F5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F507BA"/>
    <w:pPr>
      <w:keepNext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qFormat/>
    <w:rsid w:val="00F507BA"/>
    <w:pPr>
      <w:keepNext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F06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F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LUNEDI</vt:lpstr>
    </vt:vector>
  </TitlesOfParts>
  <Company>ASL5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LUNEDI</dc:title>
  <dc:subject/>
  <dc:creator>asl5</dc:creator>
  <cp:keywords/>
  <cp:lastModifiedBy>c.melani</cp:lastModifiedBy>
  <cp:revision>2</cp:revision>
  <cp:lastPrinted>2013-10-31T09:40:00Z</cp:lastPrinted>
  <dcterms:created xsi:type="dcterms:W3CDTF">2015-11-12T13:20:00Z</dcterms:created>
  <dcterms:modified xsi:type="dcterms:W3CDTF">2015-11-12T13:20:00Z</dcterms:modified>
</cp:coreProperties>
</file>